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8811D8" w14:paraId="0A3974B3" w14:textId="77777777">
        <w:tc>
          <w:tcPr>
            <w:tcW w:w="965" w:type="dxa"/>
            <w:shd w:val="clear" w:color="auto" w:fill="3A3A3A" w:themeFill="text2"/>
          </w:tcPr>
          <w:p w14:paraId="6D37AFC9" w14:textId="77777777" w:rsidR="008811D8" w:rsidRDefault="008811D8">
            <w:pPr>
              <w:spacing w:before="260"/>
            </w:pPr>
          </w:p>
        </w:tc>
        <w:tc>
          <w:tcPr>
            <w:tcW w:w="518" w:type="dxa"/>
          </w:tcPr>
          <w:p w14:paraId="0C5F9F0B" w14:textId="77777777" w:rsidR="008811D8" w:rsidRDefault="008811D8">
            <w:pPr>
              <w:spacing w:before="260"/>
            </w:pPr>
          </w:p>
        </w:tc>
        <w:tc>
          <w:tcPr>
            <w:tcW w:w="8581" w:type="dxa"/>
          </w:tcPr>
          <w:p w14:paraId="4B652790" w14:textId="72619744" w:rsidR="008811D8" w:rsidRPr="00AA2F42" w:rsidRDefault="006B4005" w:rsidP="00AA2F42">
            <w:pPr>
              <w:pStyle w:val="Titre"/>
              <w:jc w:val="center"/>
              <w:rPr>
                <w:sz w:val="40"/>
                <w:szCs w:val="40"/>
              </w:rPr>
            </w:pPr>
            <w:r w:rsidRPr="00AA2F42">
              <w:rPr>
                <w:sz w:val="40"/>
                <w:szCs w:val="40"/>
              </w:rPr>
              <w:t>Formulaire d’Adhésion a</w:t>
            </w:r>
            <w:r w:rsidR="00AA2F42" w:rsidRPr="00AA2F42">
              <w:rPr>
                <w:sz w:val="40"/>
                <w:szCs w:val="40"/>
              </w:rPr>
              <w:t xml:space="preserve"> </w:t>
            </w:r>
            <w:r w:rsidRPr="00AA2F42">
              <w:rPr>
                <w:sz w:val="40"/>
                <w:szCs w:val="40"/>
              </w:rPr>
              <w:t>l’Association</w:t>
            </w:r>
            <w:r w:rsidR="00AA2F42" w:rsidRPr="00AA2F42">
              <w:rPr>
                <w:sz w:val="40"/>
                <w:szCs w:val="40"/>
              </w:rPr>
              <w:t> :</w:t>
            </w:r>
          </w:p>
          <w:p w14:paraId="02AB8C7E" w14:textId="68F85EBB" w:rsidR="008811D8" w:rsidRPr="00AA2F42" w:rsidRDefault="00CF4BE2" w:rsidP="00AA2F42">
            <w:pPr>
              <w:pStyle w:val="Sous-titre"/>
              <w:jc w:val="center"/>
              <w:rPr>
                <w:sz w:val="60"/>
                <w:szCs w:val="60"/>
              </w:rPr>
            </w:pPr>
            <w:r w:rsidRPr="00AA2F42">
              <w:rPr>
                <w:sz w:val="60"/>
                <w:szCs w:val="60"/>
              </w:rPr>
              <w:t>« </w:t>
            </w:r>
            <w:r w:rsidRPr="00AA2F42">
              <w:rPr>
                <w:rFonts w:ascii="Gabriola" w:hAnsi="Gabriola"/>
                <w:sz w:val="60"/>
                <w:szCs w:val="60"/>
              </w:rPr>
              <w:t>La Route Des Canons </w:t>
            </w:r>
            <w:r w:rsidR="00AA2F42" w:rsidRPr="00AA2F42">
              <w:rPr>
                <w:rFonts w:ascii="Gabriola" w:eastAsia="Times New Roman" w:hAnsi="Gabriola" w:cs="Times New Roman"/>
                <w:sz w:val="60"/>
                <w:szCs w:val="60"/>
                <w:lang w:eastAsia="fr-FR"/>
              </w:rPr>
              <w:t xml:space="preserve">de la Forge d’Ans </w:t>
            </w:r>
            <w:r w:rsidRPr="00AA2F42">
              <w:rPr>
                <w:sz w:val="60"/>
                <w:szCs w:val="60"/>
              </w:rPr>
              <w:t>»</w:t>
            </w:r>
          </w:p>
        </w:tc>
      </w:tr>
    </w:tbl>
    <w:p w14:paraId="593EAFF9" w14:textId="7739E480" w:rsidR="008811D8" w:rsidRDefault="008811D8">
      <w:pPr>
        <w:pStyle w:val="Date"/>
      </w:pPr>
    </w:p>
    <w:tbl>
      <w:tblPr>
        <w:tblStyle w:val="Grilledutableau"/>
        <w:tblW w:w="10492" w:type="dxa"/>
        <w:tblLook w:val="04A0" w:firstRow="1" w:lastRow="0" w:firstColumn="1" w:lastColumn="0" w:noHBand="0" w:noVBand="1"/>
      </w:tblPr>
      <w:tblGrid>
        <w:gridCol w:w="2521"/>
        <w:gridCol w:w="7971"/>
      </w:tblGrid>
      <w:tr w:rsidR="00A115E8" w14:paraId="23E759F1" w14:textId="77777777" w:rsidTr="004B75DB">
        <w:trPr>
          <w:trHeight w:val="506"/>
        </w:trPr>
        <w:tc>
          <w:tcPr>
            <w:tcW w:w="2521" w:type="dxa"/>
          </w:tcPr>
          <w:p w14:paraId="526FDD04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Nom</w:t>
            </w:r>
          </w:p>
        </w:tc>
        <w:tc>
          <w:tcPr>
            <w:tcW w:w="7971" w:type="dxa"/>
          </w:tcPr>
          <w:p w14:paraId="287ECF67" w14:textId="2690E34F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7EA4BC18" w14:textId="77777777" w:rsidTr="004B75DB">
        <w:trPr>
          <w:trHeight w:val="470"/>
        </w:trPr>
        <w:tc>
          <w:tcPr>
            <w:tcW w:w="2521" w:type="dxa"/>
            <w:tcBorders>
              <w:bottom w:val="single" w:sz="4" w:space="0" w:color="auto"/>
            </w:tcBorders>
          </w:tcPr>
          <w:p w14:paraId="7D723CE0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Prénom</w:t>
            </w:r>
          </w:p>
        </w:tc>
        <w:tc>
          <w:tcPr>
            <w:tcW w:w="7971" w:type="dxa"/>
          </w:tcPr>
          <w:p w14:paraId="229664C6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38DA5427" w14:textId="77777777" w:rsidTr="004B75DB">
        <w:trPr>
          <w:trHeight w:val="506"/>
        </w:trPr>
        <w:tc>
          <w:tcPr>
            <w:tcW w:w="2521" w:type="dxa"/>
            <w:tcBorders>
              <w:bottom w:val="nil"/>
            </w:tcBorders>
          </w:tcPr>
          <w:p w14:paraId="10D0DF74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14:paraId="38192CD9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361C1F52" w14:textId="77777777" w:rsidTr="004B75DB">
        <w:trPr>
          <w:trHeight w:val="506"/>
        </w:trPr>
        <w:tc>
          <w:tcPr>
            <w:tcW w:w="2521" w:type="dxa"/>
            <w:tcBorders>
              <w:top w:val="nil"/>
              <w:bottom w:val="nil"/>
            </w:tcBorders>
          </w:tcPr>
          <w:p w14:paraId="2ADB3569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Adresse</w:t>
            </w:r>
          </w:p>
        </w:tc>
        <w:tc>
          <w:tcPr>
            <w:tcW w:w="7971" w:type="dxa"/>
          </w:tcPr>
          <w:p w14:paraId="369CBD6F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7A2055AD" w14:textId="77777777" w:rsidTr="004B75DB">
        <w:trPr>
          <w:trHeight w:val="506"/>
        </w:trPr>
        <w:tc>
          <w:tcPr>
            <w:tcW w:w="2521" w:type="dxa"/>
            <w:tcBorders>
              <w:top w:val="nil"/>
            </w:tcBorders>
          </w:tcPr>
          <w:p w14:paraId="6FEA5804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14:paraId="0C3F7962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1C908D81" w14:textId="77777777" w:rsidTr="004B75DB">
        <w:trPr>
          <w:trHeight w:val="470"/>
        </w:trPr>
        <w:tc>
          <w:tcPr>
            <w:tcW w:w="2521" w:type="dxa"/>
          </w:tcPr>
          <w:p w14:paraId="4583CD13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Téléphone</w:t>
            </w:r>
          </w:p>
        </w:tc>
        <w:tc>
          <w:tcPr>
            <w:tcW w:w="7971" w:type="dxa"/>
          </w:tcPr>
          <w:p w14:paraId="6C5F3C13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3057DD42" w14:textId="77777777" w:rsidTr="004B75DB">
        <w:trPr>
          <w:trHeight w:val="506"/>
        </w:trPr>
        <w:tc>
          <w:tcPr>
            <w:tcW w:w="2521" w:type="dxa"/>
          </w:tcPr>
          <w:p w14:paraId="70915737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Mail</w:t>
            </w:r>
          </w:p>
        </w:tc>
        <w:tc>
          <w:tcPr>
            <w:tcW w:w="7971" w:type="dxa"/>
          </w:tcPr>
          <w:p w14:paraId="12CBD284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</w:tbl>
    <w:p w14:paraId="31638847" w14:textId="77777777" w:rsidR="00A115E8" w:rsidRDefault="00A115E8" w:rsidP="00A115E8">
      <w:pPr>
        <w:pStyle w:val="Titre1"/>
      </w:pPr>
    </w:p>
    <w:p w14:paraId="44EE2732" w14:textId="4CB62F96" w:rsidR="00AA2F42" w:rsidRPr="00AA2F42" w:rsidRDefault="00AA2F42" w:rsidP="00AA2F42">
      <w:pPr>
        <w:tabs>
          <w:tab w:val="left" w:pos="2268"/>
          <w:tab w:val="left" w:pos="2552"/>
          <w:tab w:val="left" w:pos="3119"/>
          <w:tab w:val="left" w:pos="3402"/>
          <w:tab w:val="left" w:pos="4253"/>
          <w:tab w:val="left" w:pos="5387"/>
          <w:tab w:val="left" w:pos="5954"/>
          <w:tab w:val="left" w:pos="6804"/>
        </w:tabs>
        <w:spacing w:after="0" w:line="240" w:lineRule="auto"/>
        <w:ind w:left="720"/>
        <w:contextualSpacing/>
        <w:jc w:val="center"/>
        <w:rPr>
          <w:rFonts w:ascii="Calibri" w:eastAsia="Times New Roman" w:hAnsi="Calibri" w:cs="Times New Roman"/>
          <w:b/>
          <w:color w:val="FF0000"/>
          <w:sz w:val="40"/>
          <w:szCs w:val="40"/>
          <w:lang w:eastAsia="fr-FR"/>
        </w:rPr>
      </w:pPr>
      <w:r w:rsidRPr="00AA2F42">
        <w:rPr>
          <w:rFonts w:ascii="Calibri" w:eastAsia="Times New Roman" w:hAnsi="Calibri" w:cs="Times New Roman"/>
          <w:b/>
          <w:color w:val="FF0000"/>
          <w:sz w:val="40"/>
          <w:szCs w:val="40"/>
          <w:lang w:eastAsia="fr-FR"/>
        </w:rPr>
        <w:t>Cotisation annuelle 2024 - Individuel 15€ - Couple 25€</w:t>
      </w:r>
    </w:p>
    <w:p w14:paraId="343E373F" w14:textId="77777777" w:rsidR="00AA2F42" w:rsidRPr="00EB7FAC" w:rsidRDefault="00AA2F42" w:rsidP="00AA2F42">
      <w:pPr>
        <w:tabs>
          <w:tab w:val="left" w:pos="2268"/>
          <w:tab w:val="left" w:pos="2552"/>
          <w:tab w:val="left" w:pos="3119"/>
          <w:tab w:val="left" w:pos="3402"/>
          <w:tab w:val="left" w:pos="4253"/>
          <w:tab w:val="left" w:pos="5387"/>
          <w:tab w:val="left" w:pos="5954"/>
          <w:tab w:val="left" w:pos="6804"/>
        </w:tabs>
        <w:spacing w:after="0" w:line="240" w:lineRule="auto"/>
        <w:ind w:left="720"/>
        <w:contextualSpacing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fr-FR"/>
        </w:rPr>
      </w:pPr>
    </w:p>
    <w:p w14:paraId="7F6280FA" w14:textId="77777777" w:rsidR="00AA2F42" w:rsidRPr="003A3DB3" w:rsidRDefault="00AA2F42" w:rsidP="00AA2F42">
      <w:pPr>
        <w:tabs>
          <w:tab w:val="left" w:pos="2268"/>
          <w:tab w:val="left" w:pos="2552"/>
          <w:tab w:val="left" w:pos="3119"/>
          <w:tab w:val="left" w:pos="3402"/>
          <w:tab w:val="left" w:pos="4253"/>
          <w:tab w:val="left" w:pos="5387"/>
          <w:tab w:val="left" w:pos="5954"/>
          <w:tab w:val="left" w:pos="6804"/>
        </w:tabs>
        <w:spacing w:after="0" w:line="240" w:lineRule="auto"/>
        <w:ind w:left="720"/>
        <w:contextualSpacing/>
        <w:rPr>
          <w:rFonts w:ascii="Calibri" w:eastAsia="Times New Roman" w:hAnsi="Calibri" w:cs="Times New Roman"/>
          <w:b/>
          <w:color w:val="FF0000"/>
          <w:sz w:val="16"/>
          <w:szCs w:val="16"/>
          <w:lang w:eastAsia="fr-FR"/>
        </w:rPr>
      </w:pPr>
    </w:p>
    <w:p w14:paraId="763BFD04" w14:textId="77777777" w:rsidR="00AA2F42" w:rsidRDefault="00AA2F42" w:rsidP="00AA2F42">
      <w:pPr>
        <w:tabs>
          <w:tab w:val="left" w:pos="2268"/>
          <w:tab w:val="left" w:pos="2552"/>
          <w:tab w:val="left" w:pos="3119"/>
          <w:tab w:val="left" w:pos="3402"/>
          <w:tab w:val="left" w:pos="4253"/>
          <w:tab w:val="left" w:pos="5387"/>
          <w:tab w:val="left" w:pos="5954"/>
          <w:tab w:val="left" w:pos="6804"/>
        </w:tabs>
        <w:spacing w:after="0" w:line="276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  <w:r w:rsidRPr="00EB7FAC">
        <w:rPr>
          <w:rFonts w:ascii="Calibri" w:eastAsia="Times New Roman" w:hAnsi="Calibri" w:cs="Times New Roman"/>
          <w:lang w:eastAsia="fr-FR"/>
        </w:rPr>
        <w:t>Règlement par chèque libellé à :</w:t>
      </w:r>
      <w:r>
        <w:rPr>
          <w:rFonts w:ascii="Calibri" w:eastAsia="Times New Roman" w:hAnsi="Calibri" w:cs="Times New Roman"/>
          <w:lang w:eastAsia="fr-FR"/>
        </w:rPr>
        <w:t xml:space="preserve"> </w:t>
      </w:r>
      <w:r w:rsidRPr="009608B3">
        <w:rPr>
          <w:rFonts w:ascii="Calibri" w:eastAsia="Times New Roman" w:hAnsi="Calibri" w:cs="Times New Roman"/>
          <w:b/>
          <w:sz w:val="28"/>
          <w:szCs w:val="28"/>
          <w:lang w:eastAsia="fr-FR"/>
        </w:rPr>
        <w:t>La Route des Canons de la Forge d’Ans</w:t>
      </w:r>
    </w:p>
    <w:p w14:paraId="51AD06DF" w14:textId="430F1701" w:rsidR="00AA2F42" w:rsidRDefault="00AA2F42" w:rsidP="00AA2F42">
      <w:pPr>
        <w:spacing w:after="200" w:line="276" w:lineRule="auto"/>
        <w:rPr>
          <w:b/>
          <w:color w:val="000000" w:themeColor="text1"/>
        </w:rPr>
      </w:pPr>
      <w:r w:rsidRPr="00AA2F42">
        <w:rPr>
          <w:b/>
        </w:rPr>
        <w:t>IBAN</w:t>
      </w:r>
      <w:r>
        <w:t xml:space="preserve"> pour virement </w:t>
      </w:r>
      <w:r w:rsidRPr="00AA2F42">
        <w:rPr>
          <w:color w:val="000000" w:themeColor="text1"/>
        </w:rPr>
        <w:t xml:space="preserve">: </w:t>
      </w:r>
      <w:r w:rsidRPr="00AA2F42">
        <w:rPr>
          <w:b/>
          <w:color w:val="000000" w:themeColor="text1"/>
        </w:rPr>
        <w:t xml:space="preserve">FR76 1240 6000 5100 1909 6430 477 </w:t>
      </w:r>
    </w:p>
    <w:p w14:paraId="2600F1C5" w14:textId="77777777" w:rsidR="00AA2F42" w:rsidRDefault="00AA2F42" w:rsidP="00AA2F42">
      <w:pPr>
        <w:spacing w:after="200" w:line="276" w:lineRule="auto"/>
        <w:rPr>
          <w:b/>
          <w:color w:val="000000" w:themeColor="text1"/>
        </w:rPr>
      </w:pPr>
    </w:p>
    <w:p w14:paraId="0A49651E" w14:textId="77777777" w:rsidR="00AA2F42" w:rsidRPr="00AA2F42" w:rsidRDefault="00AA2F42" w:rsidP="00AA2F42">
      <w:pPr>
        <w:spacing w:after="200" w:line="276" w:lineRule="auto"/>
        <w:rPr>
          <w:b/>
          <w:color w:val="000000" w:themeColor="text1"/>
        </w:rPr>
      </w:pPr>
    </w:p>
    <w:p w14:paraId="772190D4" w14:textId="02EED1CD" w:rsidR="00AA2F42" w:rsidRPr="00AA2F42" w:rsidRDefault="00AA2F42" w:rsidP="00AA2F42">
      <w:pPr>
        <w:jc w:val="center"/>
        <w:rPr>
          <w:sz w:val="36"/>
          <w:szCs w:val="36"/>
          <w:u w:val="single"/>
        </w:rPr>
      </w:pPr>
      <w:r w:rsidRPr="00AA2F42">
        <w:rPr>
          <w:sz w:val="36"/>
          <w:szCs w:val="36"/>
          <w:u w:val="single"/>
        </w:rPr>
        <w:t>Adresse pour la correspondance :</w:t>
      </w:r>
    </w:p>
    <w:p w14:paraId="75ED7FE3" w14:textId="58A2C30C" w:rsidR="00AA2F42" w:rsidRPr="00AA2F42" w:rsidRDefault="00AA2F42" w:rsidP="00AA2F42">
      <w:pPr>
        <w:spacing w:after="0" w:line="240" w:lineRule="auto"/>
        <w:jc w:val="center"/>
        <w:rPr>
          <w:bCs/>
          <w:color w:val="002060"/>
          <w:sz w:val="36"/>
          <w:szCs w:val="36"/>
        </w:rPr>
      </w:pPr>
      <w:r w:rsidRPr="00AA2F42">
        <w:rPr>
          <w:bCs/>
          <w:color w:val="002060"/>
          <w:sz w:val="36"/>
          <w:szCs w:val="36"/>
        </w:rPr>
        <w:t>LA ROUTE DES CANONS DE LA FORGE D ANS</w:t>
      </w:r>
    </w:p>
    <w:p w14:paraId="3350105E" w14:textId="77777777" w:rsidR="00AA2F42" w:rsidRPr="00AA2F42" w:rsidRDefault="00AA2F42" w:rsidP="00AA2F42">
      <w:pPr>
        <w:spacing w:after="0" w:line="240" w:lineRule="auto"/>
        <w:jc w:val="center"/>
        <w:rPr>
          <w:bCs/>
          <w:sz w:val="32"/>
          <w:szCs w:val="32"/>
        </w:rPr>
      </w:pPr>
      <w:r w:rsidRPr="00AA2F42">
        <w:rPr>
          <w:bCs/>
          <w:sz w:val="32"/>
          <w:szCs w:val="32"/>
        </w:rPr>
        <w:t>328, Route des Canons 24640 CUBJAC-AUVEZERE-VAL D’ANS</w:t>
      </w:r>
    </w:p>
    <w:p w14:paraId="2190A504" w14:textId="77777777" w:rsidR="00AA2F42" w:rsidRPr="00AA2F42" w:rsidRDefault="00AA2F42" w:rsidP="00AA2F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 w:rsidRPr="00AA2F42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Association à but non lucratif de droit français régie par la loi du 1er juillet 1901</w:t>
      </w:r>
    </w:p>
    <w:p w14:paraId="45174D24" w14:textId="77777777" w:rsidR="00AA2F42" w:rsidRPr="00AA2F42" w:rsidRDefault="00AA2F42" w:rsidP="00AA2F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2"/>
          <w:szCs w:val="22"/>
          <w:lang w:eastAsia="fr-FR"/>
        </w:rPr>
      </w:pPr>
      <w:r w:rsidRPr="00AA2F42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        </w:t>
      </w:r>
      <w:r w:rsidRPr="00AA2F42">
        <w:rPr>
          <w:rFonts w:ascii="Times New Roman" w:eastAsia="Times New Roman" w:hAnsi="Times New Roman" w:cs="Times New Roman"/>
          <w:bCs/>
          <w:color w:val="002060"/>
          <w:sz w:val="22"/>
          <w:szCs w:val="22"/>
          <w:lang w:eastAsia="fr-FR"/>
        </w:rPr>
        <w:t>RNA numéro W243002623 SIREN 50929122500019</w:t>
      </w:r>
    </w:p>
    <w:p w14:paraId="0970972A" w14:textId="16761AB7" w:rsidR="00D831B2" w:rsidRDefault="00D831B2"/>
    <w:p w14:paraId="4898CB76" w14:textId="12A26455" w:rsidR="00D831B2" w:rsidRDefault="004B75DB" w:rsidP="004B75DB">
      <w:pPr>
        <w:jc w:val="center"/>
      </w:pPr>
      <w:r>
        <w:t>Ou</w:t>
      </w:r>
    </w:p>
    <w:p w14:paraId="79A32EDB" w14:textId="1DF72DA6" w:rsidR="004B75DB" w:rsidRPr="00AD460B" w:rsidRDefault="004B75DB" w:rsidP="004B75DB">
      <w:pPr>
        <w:jc w:val="center"/>
        <w:rPr>
          <w:color w:val="0000FF"/>
          <w:sz w:val="28"/>
          <w:szCs w:val="28"/>
          <w:u w:val="single"/>
        </w:rPr>
      </w:pPr>
      <w:r w:rsidRPr="00AD460B">
        <w:rPr>
          <w:color w:val="000000"/>
          <w:sz w:val="28"/>
          <w:szCs w:val="28"/>
        </w:rPr>
        <w:t xml:space="preserve">Vous pouvez aussi nous envoyer un mail à </w:t>
      </w:r>
      <w:hyperlink r:id="rId7" w:history="1">
        <w:r w:rsidRPr="00AD460B">
          <w:rPr>
            <w:color w:val="0000FF"/>
            <w:sz w:val="28"/>
            <w:szCs w:val="28"/>
            <w:u w:val="single"/>
          </w:rPr>
          <w:t>contact@laroutedescanons.fr</w:t>
        </w:r>
      </w:hyperlink>
      <w:r w:rsidR="00AA2F42" w:rsidRPr="00AD460B">
        <w:rPr>
          <w:color w:val="0000FF"/>
          <w:sz w:val="28"/>
          <w:szCs w:val="28"/>
          <w:u w:val="single"/>
        </w:rPr>
        <w:t xml:space="preserve"> </w:t>
      </w:r>
    </w:p>
    <w:p w14:paraId="201EE88D" w14:textId="77777777" w:rsidR="00AA2F42" w:rsidRPr="00AD460B" w:rsidRDefault="00AA2F42" w:rsidP="00AA2F42">
      <w:pPr>
        <w:spacing w:after="0" w:line="240" w:lineRule="auto"/>
        <w:jc w:val="center"/>
        <w:rPr>
          <w:bCs/>
          <w:color w:val="2B2B2B" w:themeColor="text2" w:themeShade="BF"/>
          <w:sz w:val="28"/>
          <w:szCs w:val="28"/>
        </w:rPr>
      </w:pPr>
      <w:r w:rsidRPr="00AD460B">
        <w:rPr>
          <w:bCs/>
          <w:color w:val="002060"/>
          <w:sz w:val="28"/>
          <w:szCs w:val="28"/>
        </w:rPr>
        <w:t xml:space="preserve">Tel : 06 77 46 65 80 </w:t>
      </w:r>
    </w:p>
    <w:p w14:paraId="43BF61FC" w14:textId="77777777" w:rsidR="00AA2F42" w:rsidRDefault="00AA2F42" w:rsidP="004B75DB">
      <w:pPr>
        <w:jc w:val="center"/>
      </w:pPr>
    </w:p>
    <w:sectPr w:rsidR="00AA2F42" w:rsidSect="009E348A">
      <w:footerReference w:type="default" r:id="rId8"/>
      <w:pgSz w:w="13900" w:h="19680" w:code="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E2FF" w14:textId="77777777" w:rsidR="009E348A" w:rsidRDefault="009E348A">
      <w:pPr>
        <w:spacing w:after="0" w:line="240" w:lineRule="auto"/>
      </w:pPr>
      <w:r>
        <w:separator/>
      </w:r>
    </w:p>
  </w:endnote>
  <w:endnote w:type="continuationSeparator" w:id="0">
    <w:p w14:paraId="5A301664" w14:textId="77777777" w:rsidR="009E348A" w:rsidRDefault="009E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BB8BD" w14:textId="77777777" w:rsidR="008811D8" w:rsidRDefault="00E639E4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F927" w14:textId="77777777" w:rsidR="009E348A" w:rsidRDefault="009E348A">
      <w:pPr>
        <w:spacing w:after="0" w:line="240" w:lineRule="auto"/>
      </w:pPr>
      <w:r>
        <w:separator/>
      </w:r>
    </w:p>
  </w:footnote>
  <w:footnote w:type="continuationSeparator" w:id="0">
    <w:p w14:paraId="729ABC77" w14:textId="77777777" w:rsidR="009E348A" w:rsidRDefault="009E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F163A1"/>
    <w:multiLevelType w:val="hybridMultilevel"/>
    <w:tmpl w:val="E118F24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6588"/>
    <w:multiLevelType w:val="hybridMultilevel"/>
    <w:tmpl w:val="062E77B4"/>
    <w:lvl w:ilvl="0" w:tplc="B642B38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874A59"/>
    <w:multiLevelType w:val="hybridMultilevel"/>
    <w:tmpl w:val="E118F240"/>
    <w:lvl w:ilvl="0" w:tplc="D820C3D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20310">
    <w:abstractNumId w:val="9"/>
  </w:num>
  <w:num w:numId="2" w16cid:durableId="269746378">
    <w:abstractNumId w:val="7"/>
  </w:num>
  <w:num w:numId="3" w16cid:durableId="1868641307">
    <w:abstractNumId w:val="6"/>
  </w:num>
  <w:num w:numId="4" w16cid:durableId="1621179200">
    <w:abstractNumId w:val="5"/>
  </w:num>
  <w:num w:numId="5" w16cid:durableId="355155008">
    <w:abstractNumId w:val="4"/>
  </w:num>
  <w:num w:numId="6" w16cid:durableId="2055419513">
    <w:abstractNumId w:val="8"/>
  </w:num>
  <w:num w:numId="7" w16cid:durableId="1608466805">
    <w:abstractNumId w:val="3"/>
  </w:num>
  <w:num w:numId="8" w16cid:durableId="376391652">
    <w:abstractNumId w:val="2"/>
  </w:num>
  <w:num w:numId="9" w16cid:durableId="962805109">
    <w:abstractNumId w:val="1"/>
  </w:num>
  <w:num w:numId="10" w16cid:durableId="1898544302">
    <w:abstractNumId w:val="0"/>
  </w:num>
  <w:num w:numId="11" w16cid:durableId="1834831209">
    <w:abstractNumId w:val="12"/>
  </w:num>
  <w:num w:numId="12" w16cid:durableId="1678921060">
    <w:abstractNumId w:val="10"/>
  </w:num>
  <w:num w:numId="13" w16cid:durableId="68502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E2"/>
    <w:rsid w:val="000C2F5D"/>
    <w:rsid w:val="00443EB2"/>
    <w:rsid w:val="004B75DB"/>
    <w:rsid w:val="005B78B9"/>
    <w:rsid w:val="005C4541"/>
    <w:rsid w:val="006A44AC"/>
    <w:rsid w:val="006B4005"/>
    <w:rsid w:val="00727539"/>
    <w:rsid w:val="00743A38"/>
    <w:rsid w:val="007D3695"/>
    <w:rsid w:val="008811D8"/>
    <w:rsid w:val="008B1CCD"/>
    <w:rsid w:val="008D57CC"/>
    <w:rsid w:val="00971604"/>
    <w:rsid w:val="009E348A"/>
    <w:rsid w:val="00A115E8"/>
    <w:rsid w:val="00A54379"/>
    <w:rsid w:val="00AA2F42"/>
    <w:rsid w:val="00AD460B"/>
    <w:rsid w:val="00B20436"/>
    <w:rsid w:val="00BB2771"/>
    <w:rsid w:val="00C63FE2"/>
    <w:rsid w:val="00C7365D"/>
    <w:rsid w:val="00CF4BE2"/>
    <w:rsid w:val="00D831B2"/>
    <w:rsid w:val="00DD7670"/>
    <w:rsid w:val="00E639E4"/>
    <w:rsid w:val="00E7245F"/>
    <w:rsid w:val="00F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63F"/>
  <w15:chartTrackingRefBased/>
  <w15:docId w15:val="{129F7B86-FF70-8648-8A8A-32925668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fr-FR" w:eastAsia="ja-JP" w:bidi="fr-FR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E2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</w:rPr>
  </w:style>
  <w:style w:type="paragraph" w:styleId="Titre">
    <w:name w:val="Title"/>
    <w:basedOn w:val="Normal"/>
    <w:link w:val="TitreC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ous-titre">
    <w:name w:val="Subtitle"/>
    <w:basedOn w:val="Normal"/>
    <w:link w:val="Sous-titreCar"/>
    <w:uiPriority w:val="2"/>
    <w:qFormat/>
    <w:pPr>
      <w:numPr>
        <w:ilvl w:val="1"/>
      </w:numPr>
      <w:spacing w:after="0" w:line="240" w:lineRule="auto"/>
      <w:contextualSpacing/>
    </w:pPr>
    <w:rPr>
      <w:i/>
      <w:sz w:val="48"/>
    </w:rPr>
  </w:style>
  <w:style w:type="character" w:customStyle="1" w:styleId="Sous-titreCar">
    <w:name w:val="Sous-titre Car"/>
    <w:basedOn w:val="Policepardfaut"/>
    <w:link w:val="Sous-titr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Titre1"/>
    <w:link w:val="DateC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ar">
    <w:name w:val="Date Car"/>
    <w:basedOn w:val="Policepardfaut"/>
    <w:link w:val="Date"/>
    <w:uiPriority w:val="3"/>
    <w:rPr>
      <w:sz w:val="32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sz w:val="36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Cs/>
      <w:sz w:val="36"/>
    </w:rPr>
  </w:style>
  <w:style w:type="character" w:styleId="lev">
    <w:name w:val="Strong"/>
    <w:basedOn w:val="Policepardfaut"/>
    <w:uiPriority w:val="22"/>
    <w:unhideWhenUsed/>
    <w:qFormat/>
    <w:rPr>
      <w:b/>
      <w:bCs/>
      <w:color w:val="3A3A3A" w:themeColor="text2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3A3A3A" w:themeColor="text2"/>
    </w:rPr>
  </w:style>
  <w:style w:type="character" w:styleId="Rfrencelgre">
    <w:name w:val="Subtle Reference"/>
    <w:basedOn w:val="Policepardfau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Paragraphedeliste">
    <w:name w:val="List Paragraph"/>
    <w:basedOn w:val="Normal"/>
    <w:uiPriority w:val="34"/>
    <w:unhideWhenUsed/>
    <w:qFormat/>
    <w:rsid w:val="009716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75DB"/>
    <w:rPr>
      <w:color w:val="36A3B8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75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B75DB"/>
    <w:rPr>
      <w:color w:val="8052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laroutedescano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scalfaucon/Library/Containers/com.microsoft.Word/Data/Library/Application%20Support/Microsoft/Office/16.0/DTS/fr-FR%7b6F22A6B6-63D8-734A-B65E-363DBE415AFA%7d/%7b1ED33E39-A4D3-4049-A3E4-6AB3D6D4F049%7dtf10002077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{1ED33E39-A4D3-4049-A3E4-6AB3D6D4F049}tf10002077.dotx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Faucon</dc:creator>
  <cp:keywords/>
  <dc:description/>
  <cp:lastModifiedBy>pascal Faucon</cp:lastModifiedBy>
  <cp:revision>2</cp:revision>
  <cp:lastPrinted>2023-12-19T17:51:00Z</cp:lastPrinted>
  <dcterms:created xsi:type="dcterms:W3CDTF">2024-03-31T13:35:00Z</dcterms:created>
  <dcterms:modified xsi:type="dcterms:W3CDTF">2024-03-31T13:35:00Z</dcterms:modified>
</cp:coreProperties>
</file>